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F7866">
        <w:rPr>
          <w:rFonts w:ascii="Times New Roman" w:hAnsi="Times New Roman" w:cs="Times New Roman"/>
          <w:sz w:val="24"/>
          <w:szCs w:val="24"/>
          <w:lang w:val="pl-PL"/>
        </w:rPr>
        <w:t>0095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:rsidR="004A5F7F" w:rsidRPr="00C83766" w:rsidRDefault="006F7866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06</w:t>
      </w:r>
      <w:r w:rsidR="00330800">
        <w:rPr>
          <w:rFonts w:ascii="Times New Roman" w:hAnsi="Times New Roman" w:cs="Times New Roman"/>
          <w:sz w:val="24"/>
          <w:szCs w:val="24"/>
          <w:lang w:val="pl-PL"/>
        </w:rPr>
        <w:t>.02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>za nabavku Elektron.el tehničke potrebštine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4E043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330800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6F7866" w:rsidRDefault="006F786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81558" w:rsidRDefault="00781558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435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6"/>
        <w:gridCol w:w="1619"/>
        <w:gridCol w:w="1324"/>
        <w:gridCol w:w="1529"/>
      </w:tblGrid>
      <w:tr w:rsidR="00B70BA7" w:rsidRPr="00B70BA7" w:rsidTr="00B70BA7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>Anker vijak 12x135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Anker vijak 10x120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Anker vijak 16x150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Anker vijak 12x100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Anker vijak 12x150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Brava 40 mm jezičak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Bravica za met.ormarić fi 19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Bravica štelujuća 22m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Brinox za VK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Brus za metal 115x1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Brus za metal 230x1, 6x22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Burgija 4,0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Cilindar 61mm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Cilindar kod.65mm 30/35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Četka za farbanje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Elektroda 2,5mm/300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8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Elektroda 3,25/300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Imbus vijak JUS 12x80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Izolir traka(raznih dimenzija)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K+D lepak i diht masa bela 310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Korund papir P100/61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Krep traka 38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Kvaka aluminijumska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583FE9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Lanac 7,5mm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Mali štit oko cilindra bronzani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Mali štit oko kvake bronzani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Mašinski imbus M6x25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Mašinski vijak M12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lastRenderedPageBreak/>
              <w:t>29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Mašinski vijak M6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Matica M6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 Matica M12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Gradjevinska folija PVC 4 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Nož za skalpel 18 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Nitro lak plavi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B70BA7" w:rsidRPr="00B70BA7" w:rsidTr="00B70BA7">
        <w:trPr>
          <w:trHeight w:val="32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Nitro lak žuti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Nitro lak narandžasti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Nitro osnovna siva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Nitro razredjivač 1/1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Obostrano lepljiva traka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Sajla 4 mm rosfraj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Omča za sajlu pocinčana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Pop nitna 4x14 al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Prsluk žuti fluo reflektujući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Samorezac DIN7504P 4,8x50 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Samorezac DIN7504P 3,9x19 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Samorezac DIN7504P 3,9X19 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Samorezac (ključ 8)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Samorezac (ključ 10)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Silikon transparentni 280 ml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Skalpel 18mm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Sprej fluorescentni 400ml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Sprej profi mat crni 400ml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Šarka bravarska 14x100mm lež.414100A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Široka podloška M6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Radijator uljani 11 rebara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583FE9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Nastavak PH2 ZRN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Nosač nastavka magnetni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Dihtung traka P-profil 9 mmx5,5x6m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Univerzalni sprej 200 ml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Traka za obeležavanje crveno-bela 200m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Vijak za krov 8x80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Katanac 40 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Garnitura burgija za metal 1-10mm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Tekadom vodotesni premaz 1kg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Uložak konac žuti 11cm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lastRenderedPageBreak/>
              <w:t>66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Tipla normalna F10 50/1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Grlo E-27 porculansko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Grlo E-27 bakelitno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Kabal PPL 3x1,5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Kabal PPL 4x0,75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Kabal PPL 3x0,75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Kabal PPY 3x2,5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OG razvodna kutija 150x110x70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OG utičnica II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Provodnik S/F 1,5 silikonski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PVC kanalica 25x16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Rebrasto crijevo 32/25 (fi 25)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Redna klema 14 mm 20A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Šina za aut.osigurače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Tep ormar 3x160 A POLIESTER1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Utikač II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Mikro prekidač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Kutija za osigurače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Halogena sijalica 400w 230V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Sijalica kompakt fluo 26W/840/4P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Sijalica 400W HPSL natrijum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Sijalica A60 E27 75W semaforska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Sijalica metalhalogena 150W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 razvodnik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Produžni kabal 3m/8+P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Produžni kabal 3m/3+P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Spojnica fi 19x114mm za alu vrata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583FE9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Buksna ženska1,25-187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Fid sklopka 40A/500Ma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Plastična vezica 4,8x280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Plastična vezica 4,8x432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Spratna tabla za osigurače sa 8 mjesta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Jednopolna instalaciona sklopka 10A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Automatski osigurači (16-32A)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LED reflektor 400 W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8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Multimer duspol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B70BA7" w:rsidRPr="00B70BA7" w:rsidTr="00B70BA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4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Kanalica 16x16 samolepljiva 200m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</w:tbl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br/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lastRenderedPageBreak/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12.02.2018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12.02.2018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4E0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70BA7" w:rsidRDefault="00B70BA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B70BA7" w:rsidRDefault="00B70BA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70BA7" w:rsidRDefault="00B70BA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B70BA7" w:rsidRDefault="00B70BA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DF765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0095 od 06.02.2018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4E043D">
        <w:rPr>
          <w:rFonts w:ascii="Times New Roman" w:hAnsi="Times New Roman" w:cs="Times New Roman"/>
          <w:b/>
          <w:sz w:val="24"/>
          <w:szCs w:val="24"/>
          <w:lang w:val="en-US"/>
        </w:rPr>
        <w:t>elektroničkih el .tehničkih potrebština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EF" w:rsidRDefault="005848EF" w:rsidP="00754F52">
      <w:pPr>
        <w:spacing w:after="0" w:line="240" w:lineRule="auto"/>
      </w:pPr>
      <w:r>
        <w:separator/>
      </w:r>
    </w:p>
  </w:endnote>
  <w:endnote w:type="continuationSeparator" w:id="0">
    <w:p w:rsidR="005848EF" w:rsidRDefault="005848E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EF" w:rsidRDefault="005848EF" w:rsidP="00754F52">
      <w:pPr>
        <w:spacing w:after="0" w:line="240" w:lineRule="auto"/>
      </w:pPr>
      <w:r>
        <w:separator/>
      </w:r>
    </w:p>
  </w:footnote>
  <w:footnote w:type="continuationSeparator" w:id="0">
    <w:p w:rsidR="005848EF" w:rsidRDefault="005848EF" w:rsidP="00754F52">
      <w:pPr>
        <w:spacing w:after="0" w:line="240" w:lineRule="auto"/>
      </w:pPr>
      <w:r>
        <w:continuationSeparator/>
      </w:r>
    </w:p>
  </w:footnote>
  <w:footnote w:id="1">
    <w:p w:rsidR="00B70BA7" w:rsidRDefault="00B70BA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B70BA7" w:rsidRDefault="00B70BA7" w:rsidP="00843713">
      <w:pPr>
        <w:pStyle w:val="FootnoteText"/>
        <w:rPr>
          <w:rFonts w:cs="Times New Roman"/>
        </w:rPr>
      </w:pPr>
    </w:p>
  </w:footnote>
  <w:footnote w:id="2">
    <w:p w:rsidR="00B70BA7" w:rsidRDefault="00B70BA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B70BA7" w:rsidRDefault="00B70BA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B70BA7" w:rsidRDefault="00B70BA7" w:rsidP="00843713">
      <w:pPr>
        <w:pStyle w:val="FootnoteText"/>
        <w:rPr>
          <w:rFonts w:cs="Times New Roman"/>
        </w:rPr>
      </w:pPr>
    </w:p>
  </w:footnote>
  <w:footnote w:id="4">
    <w:p w:rsidR="00B70BA7" w:rsidRDefault="00B70BA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B70BA7" w:rsidRDefault="00B70BA7" w:rsidP="00843713">
      <w:pPr>
        <w:pStyle w:val="FootnoteText"/>
        <w:rPr>
          <w:rFonts w:cs="Times New Roman"/>
        </w:rPr>
      </w:pPr>
    </w:p>
  </w:footnote>
  <w:footnote w:id="5">
    <w:p w:rsidR="00B70BA7" w:rsidRDefault="00B70BA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B70BA7" w:rsidRDefault="00B70BA7" w:rsidP="00843713">
      <w:pPr>
        <w:pStyle w:val="FootnoteText"/>
        <w:jc w:val="both"/>
        <w:rPr>
          <w:rFonts w:cs="Times New Roman"/>
        </w:rPr>
      </w:pPr>
    </w:p>
  </w:footnote>
  <w:footnote w:id="6">
    <w:p w:rsidR="00B70BA7" w:rsidRDefault="00B70BA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A5F7F"/>
    <w:rsid w:val="004B3004"/>
    <w:rsid w:val="004D041A"/>
    <w:rsid w:val="004E043D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7540"/>
    <w:rsid w:val="00690A00"/>
    <w:rsid w:val="006B6ED4"/>
    <w:rsid w:val="006C6B78"/>
    <w:rsid w:val="006E2873"/>
    <w:rsid w:val="006E2C47"/>
    <w:rsid w:val="006F45A8"/>
    <w:rsid w:val="006F7866"/>
    <w:rsid w:val="00722BAD"/>
    <w:rsid w:val="00754F52"/>
    <w:rsid w:val="00781558"/>
    <w:rsid w:val="007A7AF2"/>
    <w:rsid w:val="008303ED"/>
    <w:rsid w:val="00834BFD"/>
    <w:rsid w:val="00843713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5432F"/>
    <w:rsid w:val="00A57C76"/>
    <w:rsid w:val="00A7202D"/>
    <w:rsid w:val="00A7525F"/>
    <w:rsid w:val="00A87A97"/>
    <w:rsid w:val="00AA13EB"/>
    <w:rsid w:val="00AA2358"/>
    <w:rsid w:val="00AD04D6"/>
    <w:rsid w:val="00B0636A"/>
    <w:rsid w:val="00B70BA7"/>
    <w:rsid w:val="00B8461B"/>
    <w:rsid w:val="00BF6FC4"/>
    <w:rsid w:val="00C44DAB"/>
    <w:rsid w:val="00C72F83"/>
    <w:rsid w:val="00C87829"/>
    <w:rsid w:val="00D35560"/>
    <w:rsid w:val="00D42E05"/>
    <w:rsid w:val="00D43133"/>
    <w:rsid w:val="00D52015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26D5-A870-4DF9-9E1B-1166922D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2017-12-01T11:04:00Z</cp:lastPrinted>
  <dcterms:created xsi:type="dcterms:W3CDTF">2018-02-06T09:41:00Z</dcterms:created>
  <dcterms:modified xsi:type="dcterms:W3CDTF">2018-02-07T08:14:00Z</dcterms:modified>
</cp:coreProperties>
</file>