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EC9C8" w14:textId="6E0A5D66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</w:pPr>
      <w:bookmarkStart w:id="0" w:name="_GoBack"/>
      <w:bookmarkEnd w:id="0"/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Doo Parking ServisBudva Budva                                  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  <w:t xml:space="preserve">                    OBRAZAC</w:t>
      </w:r>
      <w:r w:rsidR="009A14E9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3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ab/>
      </w:r>
    </w:p>
    <w:p w14:paraId="1D4FF612" w14:textId="7D1BA4C4" w:rsidR="00855AEE" w:rsidRPr="009627FB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color w:val="000000"/>
          <w:sz w:val="24"/>
          <w:szCs w:val="24"/>
          <w:vertAlign w:val="subscript"/>
          <w:lang w:eastAsia="zh-TW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Broj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A50F17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607/2</w:t>
      </w:r>
    </w:p>
    <w:p w14:paraId="1F9FC00C" w14:textId="2C1835D0" w:rsidR="009A14E9" w:rsidRPr="00C83766" w:rsidRDefault="00855AEE" w:rsidP="009A14E9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Mjesto i datum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:</w:t>
      </w:r>
      <w:r w:rsidRPr="00C8376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Budva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</w:t>
      </w:r>
      <w:r w:rsidR="005C0BF2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17.06</w:t>
      </w:r>
      <w:r w:rsidR="00030DF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.2019</w:t>
      </w:r>
      <w:r w:rsidR="00A17A5D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.godine</w:t>
      </w: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</w:t>
      </w:r>
    </w:p>
    <w:p w14:paraId="4E9745FB" w14:textId="77777777" w:rsidR="00891FA4" w:rsidRPr="00C83766" w:rsidRDefault="00891FA4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1C647BD0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5EE94EE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OBAVJE</w:t>
      </w:r>
      <w:r w:rsidRPr="00C83766">
        <w:rPr>
          <w:rFonts w:ascii="Times New Roman" w:hAnsi="Times New Roman" w:cs="Times New Roman"/>
          <w:b/>
          <w:sz w:val="24"/>
          <w:szCs w:val="24"/>
        </w:rPr>
        <w:t>ŠTENJE O ISHODU POSTUPKA</w:t>
      </w:r>
    </w:p>
    <w:p w14:paraId="3CD45B68" w14:textId="77777777" w:rsidR="009A14E9" w:rsidRPr="00C83766" w:rsidRDefault="009A14E9" w:rsidP="009A14E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NABAVKE MALE VRIJEDNOSTI</w:t>
      </w:r>
    </w:p>
    <w:p w14:paraId="39C382AB" w14:textId="77777777" w:rsidR="00891FA4" w:rsidRPr="00C83766" w:rsidRDefault="00891FA4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C78A474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5B49B0CF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I   PODACI O  NARUČIOCU </w:t>
      </w:r>
    </w:p>
    <w:p w14:paraId="3510D7A8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0"/>
        <w:gridCol w:w="4992"/>
      </w:tblGrid>
      <w:tr w:rsidR="009A14E9" w:rsidRPr="00C83766" w14:paraId="06DB1B4D" w14:textId="77777777" w:rsidTr="0088135C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14:paraId="622E156E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Naručilac: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Doo „Parking Servis“Budva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14:paraId="1CF90F27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Kontakt osoba:</w:t>
            </w:r>
          </w:p>
          <w:p w14:paraId="19C71E1E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Natalija Kentera</w:t>
            </w:r>
          </w:p>
        </w:tc>
      </w:tr>
      <w:tr w:rsidR="009A14E9" w:rsidRPr="00C83766" w14:paraId="1E82A477" w14:textId="77777777" w:rsidTr="0088135C">
        <w:trPr>
          <w:trHeight w:val="348"/>
        </w:trPr>
        <w:tc>
          <w:tcPr>
            <w:tcW w:w="4079" w:type="dxa"/>
          </w:tcPr>
          <w:p w14:paraId="1EB30781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Adresa: 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Mediteranska bb TQ III Sprat</w:t>
            </w:r>
          </w:p>
        </w:tc>
        <w:tc>
          <w:tcPr>
            <w:tcW w:w="5022" w:type="dxa"/>
          </w:tcPr>
          <w:p w14:paraId="5533B1FC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  <w:p w14:paraId="3B3FED62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85310</w:t>
            </w:r>
          </w:p>
        </w:tc>
      </w:tr>
      <w:tr w:rsidR="009A14E9" w:rsidRPr="00C83766" w14:paraId="69ED1AEA" w14:textId="77777777" w:rsidTr="0088135C">
        <w:trPr>
          <w:trHeight w:val="348"/>
        </w:trPr>
        <w:tc>
          <w:tcPr>
            <w:tcW w:w="4079" w:type="dxa"/>
          </w:tcPr>
          <w:p w14:paraId="14EC373C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 xml:space="preserve">Budva </w:t>
            </w:r>
          </w:p>
        </w:tc>
        <w:tc>
          <w:tcPr>
            <w:tcW w:w="5022" w:type="dxa"/>
          </w:tcPr>
          <w:p w14:paraId="450FAFA5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Identifikacioni broj:  </w:t>
            </w:r>
          </w:p>
          <w:p w14:paraId="05D22549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02382784</w:t>
            </w:r>
          </w:p>
        </w:tc>
      </w:tr>
      <w:tr w:rsidR="009A14E9" w:rsidRPr="00C83766" w14:paraId="11578209" w14:textId="77777777" w:rsidTr="0088135C">
        <w:trPr>
          <w:trHeight w:val="348"/>
        </w:trPr>
        <w:tc>
          <w:tcPr>
            <w:tcW w:w="4079" w:type="dxa"/>
          </w:tcPr>
          <w:p w14:paraId="482E6217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9622D">
              <w:rPr>
                <w:rFonts w:ascii="Times New Roman" w:hAnsi="Times New Roman" w:cs="Times New Roman"/>
                <w:sz w:val="24"/>
                <w:szCs w:val="24"/>
              </w:rPr>
              <w:t>033/4020492</w:t>
            </w:r>
          </w:p>
        </w:tc>
        <w:tc>
          <w:tcPr>
            <w:tcW w:w="5022" w:type="dxa"/>
          </w:tcPr>
          <w:p w14:paraId="3675F974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Faks:</w:t>
            </w:r>
          </w:p>
          <w:p w14:paraId="66EF9C99" w14:textId="77777777" w:rsidR="00A17A5D" w:rsidRPr="00C83766" w:rsidRDefault="00A17A5D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033/402496</w:t>
            </w:r>
          </w:p>
        </w:tc>
      </w:tr>
      <w:tr w:rsidR="009A14E9" w:rsidRPr="00C83766" w14:paraId="482E0AD3" w14:textId="77777777" w:rsidTr="0088135C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14:paraId="65244EB0" w14:textId="77777777" w:rsidR="009A14E9" w:rsidRPr="00C83766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Elektronska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 xml:space="preserve">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14:paraId="3CEB915A" w14:textId="77777777" w:rsidR="009A14E9" w:rsidRDefault="009A14E9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766">
              <w:rPr>
                <w:rFonts w:ascii="Times New Roman" w:hAnsi="Times New Roman" w:cs="Times New Roman"/>
                <w:sz w:val="24"/>
                <w:szCs w:val="24"/>
              </w:rPr>
              <w:t>Internet adresa (web):</w:t>
            </w:r>
          </w:p>
          <w:p w14:paraId="3433F440" w14:textId="77777777" w:rsidR="00A17A5D" w:rsidRPr="00C83766" w:rsidRDefault="00891FA4" w:rsidP="0088135C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www.parkingservisbudva.com</w:t>
            </w:r>
          </w:p>
        </w:tc>
      </w:tr>
    </w:tbl>
    <w:p w14:paraId="296216BF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330F6BEA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bdr w:val="single" w:sz="4" w:space="0" w:color="auto"/>
          <w:shd w:val="clear" w:color="auto" w:fill="D9D9D9" w:themeFill="background1" w:themeFillShade="D9"/>
          <w:lang w:val="da-DK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Predmet nabavke:</w:t>
      </w:r>
    </w:p>
    <w:p w14:paraId="71ABB145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14:paraId="62BC85EC" w14:textId="7D23FAF3" w:rsidR="009A14E9" w:rsidRPr="00C83766" w:rsidRDefault="009A14E9" w:rsidP="00ED5C0F">
      <w:pPr>
        <w:tabs>
          <w:tab w:val="left" w:pos="426"/>
          <w:tab w:val="left" w:pos="130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="00A50F17">
        <w:rPr>
          <w:rFonts w:ascii="Times New Roman" w:hAnsi="Times New Roman" w:cs="Times New Roman"/>
          <w:sz w:val="24"/>
          <w:szCs w:val="24"/>
          <w:lang w:val="da-DK"/>
        </w:rPr>
        <w:t>usluge</w:t>
      </w:r>
      <w:r w:rsidRPr="00C83766">
        <w:rPr>
          <w:rFonts w:ascii="Times New Roman" w:hAnsi="Times New Roman" w:cs="Times New Roman"/>
          <w:sz w:val="24"/>
          <w:szCs w:val="24"/>
          <w:lang w:val="da-DK"/>
        </w:rPr>
        <w:t>,</w:t>
      </w:r>
      <w:r w:rsidR="00ED5C0F">
        <w:rPr>
          <w:rFonts w:ascii="Times New Roman" w:hAnsi="Times New Roman" w:cs="Times New Roman"/>
          <w:sz w:val="24"/>
          <w:szCs w:val="24"/>
          <w:lang w:val="da-DK"/>
        </w:rPr>
        <w:tab/>
      </w:r>
    </w:p>
    <w:p w14:paraId="756A9143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 Opis predmeta nabavke: </w:t>
      </w:r>
    </w:p>
    <w:p w14:paraId="1453B21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a-DK"/>
        </w:rPr>
      </w:pPr>
    </w:p>
    <w:p w14:paraId="69E34AC2" w14:textId="5A46ABDF" w:rsidR="00ED5C0F" w:rsidRPr="00ED5C0F" w:rsidRDefault="00ED5C0F" w:rsidP="00ED5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ED5C0F">
        <w:rPr>
          <w:rFonts w:ascii="Times New Roman" w:hAnsi="Times New Roman" w:cs="Times New Roman"/>
          <w:sz w:val="24"/>
          <w:szCs w:val="24"/>
          <w:lang w:val="en-US"/>
        </w:rPr>
        <w:t xml:space="preserve">Izbor najpovoljnijeg ponuđača za </w:t>
      </w:r>
      <w:r w:rsidR="00A50F17">
        <w:rPr>
          <w:rFonts w:ascii="Times New Roman" w:hAnsi="Times New Roman" w:cs="Times New Roman"/>
          <w:sz w:val="24"/>
          <w:szCs w:val="24"/>
          <w:lang w:val="en-US"/>
        </w:rPr>
        <w:t>usluge tehničkog pregleda I registracuje</w:t>
      </w:r>
    </w:p>
    <w:p w14:paraId="4FB7D5BC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</w:p>
    <w:p w14:paraId="5A8F5E4B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9214AA6" w14:textId="77777777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398F42" w14:textId="19A09E25" w:rsidR="009A14E9" w:rsidRPr="00C83766" w:rsidRDefault="009A14E9" w:rsidP="009A14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ED5C0F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</w:t>
      </w:r>
      <w:r w:rsidR="00A50F17">
        <w:rPr>
          <w:rFonts w:ascii="Times New Roman" w:hAnsi="Times New Roman" w:cs="Times New Roman"/>
          <w:color w:val="000000"/>
          <w:sz w:val="24"/>
          <w:szCs w:val="24"/>
          <w:lang w:val="pl-PL"/>
        </w:rPr>
        <w:t>5.0</w:t>
      </w:r>
      <w:r w:rsidR="00C03997">
        <w:rPr>
          <w:rFonts w:ascii="Times New Roman" w:hAnsi="Times New Roman" w:cs="Times New Roman"/>
          <w:color w:val="000000"/>
          <w:sz w:val="24"/>
          <w:szCs w:val="24"/>
          <w:lang w:val="pl-PL"/>
        </w:rPr>
        <w:t>00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14:paraId="44399F5B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1A351BA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V Ishod postupaka nabavke male vrijednosti je</w:t>
      </w:r>
    </w:p>
    <w:p w14:paraId="21834D73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3EF870" w14:textId="77777777" w:rsidR="00891FA4" w:rsidRPr="00C83766" w:rsidRDefault="00F8708C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Obustavljanje postupka</w:t>
      </w:r>
    </w:p>
    <w:p w14:paraId="1BCDBB5A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E993D4B" w14:textId="77777777" w:rsidR="009A14E9" w:rsidRPr="00C83766" w:rsidRDefault="009A14E9" w:rsidP="009A1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V</w:t>
      </w:r>
      <w:r w:rsidR="00F8708C"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  <w:t>I Razlozi za obustavljanje postupka nabavke</w:t>
      </w:r>
    </w:p>
    <w:p w14:paraId="17D138AC" w14:textId="77777777" w:rsidR="009A14E9" w:rsidRPr="00C83766" w:rsidRDefault="009A14E9" w:rsidP="009A14E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v-SE"/>
        </w:rPr>
      </w:pPr>
    </w:p>
    <w:p w14:paraId="5077CA77" w14:textId="77777777" w:rsidR="009A14E9" w:rsidRPr="00C83766" w:rsidRDefault="009A14E9" w:rsidP="009A14E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  <w:lang w:val="sr-Latn-CS"/>
        </w:rPr>
      </w:pPr>
    </w:p>
    <w:p w14:paraId="1E9F28F9" w14:textId="484451B1" w:rsidR="009A14E9" w:rsidRPr="00644BBF" w:rsidRDefault="00F8708C" w:rsidP="00644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644BBF">
        <w:rPr>
          <w:rFonts w:ascii="Times New Roman" w:hAnsi="Times New Roman" w:cs="Times New Roman"/>
          <w:sz w:val="24"/>
          <w:szCs w:val="24"/>
          <w:lang w:val="sr-Latn-CS"/>
        </w:rPr>
        <w:t>Obustavlja se postupak javne nabavke po Zahtjevu za dostavljanje ponuda za n</w:t>
      </w:r>
      <w:r w:rsidR="00ED5C0F">
        <w:rPr>
          <w:rFonts w:ascii="Times New Roman" w:hAnsi="Times New Roman" w:cs="Times New Roman"/>
          <w:sz w:val="24"/>
          <w:szCs w:val="24"/>
          <w:lang w:val="sr-Latn-CS"/>
        </w:rPr>
        <w:t xml:space="preserve">abavku male vrijednosti broj </w:t>
      </w:r>
      <w:r w:rsidR="00A50F17">
        <w:rPr>
          <w:rFonts w:ascii="Times New Roman" w:hAnsi="Times New Roman" w:cs="Times New Roman"/>
          <w:sz w:val="24"/>
          <w:szCs w:val="24"/>
          <w:lang w:val="sr-Latn-CS"/>
        </w:rPr>
        <w:t>607/1</w:t>
      </w:r>
      <w:r w:rsidR="00ED5C0F">
        <w:rPr>
          <w:rFonts w:ascii="Times New Roman" w:hAnsi="Times New Roman" w:cs="Times New Roman"/>
          <w:sz w:val="24"/>
          <w:szCs w:val="24"/>
          <w:lang w:val="sr-Latn-CS"/>
        </w:rPr>
        <w:t xml:space="preserve"> od </w:t>
      </w:r>
      <w:r w:rsidR="00A50F17">
        <w:rPr>
          <w:rFonts w:ascii="Times New Roman" w:hAnsi="Times New Roman" w:cs="Times New Roman"/>
          <w:sz w:val="24"/>
          <w:szCs w:val="24"/>
          <w:lang w:val="sr-Latn-CS"/>
        </w:rPr>
        <w:t>11.07.2019</w:t>
      </w:r>
      <w:r w:rsidR="00ED5C0F">
        <w:rPr>
          <w:rFonts w:ascii="Times New Roman" w:hAnsi="Times New Roman" w:cs="Times New Roman"/>
          <w:sz w:val="24"/>
          <w:szCs w:val="24"/>
          <w:lang w:val="sr-Latn-CS"/>
        </w:rPr>
        <w:t xml:space="preserve"> godine za </w:t>
      </w:r>
      <w:r w:rsidR="00A50F17">
        <w:rPr>
          <w:rFonts w:ascii="Times New Roman" w:hAnsi="Times New Roman" w:cs="Times New Roman"/>
          <w:sz w:val="24"/>
          <w:szCs w:val="24"/>
          <w:lang w:val="sr-Latn-CS"/>
        </w:rPr>
        <w:t xml:space="preserve">uslugu tehničkog pregleda  i registracije vozila </w:t>
      </w:r>
      <w:r w:rsidR="00ED5C0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644BBF">
        <w:rPr>
          <w:rFonts w:ascii="Times New Roman" w:hAnsi="Times New Roman" w:cs="Times New Roman"/>
          <w:sz w:val="24"/>
          <w:szCs w:val="24"/>
          <w:lang w:val="sr-Latn-CS"/>
        </w:rPr>
        <w:t xml:space="preserve">  iz </w:t>
      </w:r>
      <w:r w:rsidR="00E4483B" w:rsidRPr="00644BBF">
        <w:rPr>
          <w:rFonts w:ascii="Times New Roman" w:hAnsi="Times New Roman" w:cs="Times New Roman"/>
          <w:sz w:val="24"/>
          <w:szCs w:val="24"/>
          <w:lang w:val="sr-Latn-CS"/>
        </w:rPr>
        <w:t xml:space="preserve">razloga  što </w:t>
      </w:r>
      <w:r w:rsidR="00ED5C0F">
        <w:rPr>
          <w:rFonts w:ascii="Times New Roman" w:hAnsi="Times New Roman" w:cs="Times New Roman"/>
          <w:sz w:val="24"/>
          <w:szCs w:val="24"/>
          <w:lang w:val="sr-Latn-CS"/>
        </w:rPr>
        <w:t xml:space="preserve">u predviđenom roku za dostavljanje ponuda nije dostavljena niti jedna ponuda  </w:t>
      </w:r>
    </w:p>
    <w:p w14:paraId="507F3121" w14:textId="2AA53DEE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>Odgovorno lice naručioca – starješina</w:t>
      </w:r>
    </w:p>
    <w:p w14:paraId="3A8C91A3" w14:textId="77777777" w:rsidR="009A14E9" w:rsidRPr="00C83766" w:rsidRDefault="009A14E9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                           </w:t>
      </w:r>
      <w:r w:rsidR="00216776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Ovla</w:t>
      </w:r>
      <w:r w:rsidRPr="00C83766">
        <w:rPr>
          <w:rFonts w:ascii="Times New Roman" w:hAnsi="Times New Roman" w:cs="Times New Roman"/>
          <w:sz w:val="24"/>
          <w:szCs w:val="24"/>
        </w:rPr>
        <w:t>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 </w:t>
      </w:r>
    </w:p>
    <w:p w14:paraId="3DBBDB1A" w14:textId="77777777" w:rsidR="009A14E9" w:rsidRPr="00C83766" w:rsidRDefault="00216776" w:rsidP="009A14E9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Natalija Kentera</w:t>
      </w:r>
      <w:r w:rsidR="007B43A8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   Jovan Gregović</w:t>
      </w:r>
    </w:p>
    <w:p w14:paraId="6AD159D2" w14:textId="77777777" w:rsidR="009A14E9" w:rsidRPr="00C83766" w:rsidRDefault="009A14E9" w:rsidP="009A14E9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______________________________    </w:t>
      </w:r>
    </w:p>
    <w:p w14:paraId="5F800A53" w14:textId="2045AA01" w:rsidR="00855AEE" w:rsidRPr="00C83766" w:rsidRDefault="00855AEE" w:rsidP="00855AE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PMingLiU" w:hAnsi="Times New Roman" w:cs="Times New Roman"/>
          <w:color w:val="000000"/>
          <w:sz w:val="24"/>
          <w:szCs w:val="24"/>
          <w:lang w:val="sr-Latn-CS" w:eastAsia="zh-TW"/>
        </w:rPr>
      </w:pPr>
      <w:r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</w:t>
      </w:r>
      <w:r w:rsidR="00216776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 xml:space="preserve">                            </w:t>
      </w:r>
    </w:p>
    <w:sectPr w:rsidR="00855AEE" w:rsidRPr="00C8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8F"/>
    <w:rsid w:val="00030DF4"/>
    <w:rsid w:val="000526E8"/>
    <w:rsid w:val="001D22B9"/>
    <w:rsid w:val="00216776"/>
    <w:rsid w:val="00275310"/>
    <w:rsid w:val="00350626"/>
    <w:rsid w:val="0056609F"/>
    <w:rsid w:val="005C0BF2"/>
    <w:rsid w:val="00644BBF"/>
    <w:rsid w:val="007A7AF2"/>
    <w:rsid w:val="007B43A8"/>
    <w:rsid w:val="007C6F8F"/>
    <w:rsid w:val="00855AEE"/>
    <w:rsid w:val="00891FA4"/>
    <w:rsid w:val="009627FB"/>
    <w:rsid w:val="009A14E9"/>
    <w:rsid w:val="00A17A5D"/>
    <w:rsid w:val="00A50F17"/>
    <w:rsid w:val="00A9622D"/>
    <w:rsid w:val="00C03997"/>
    <w:rsid w:val="00C91370"/>
    <w:rsid w:val="00D05712"/>
    <w:rsid w:val="00D17669"/>
    <w:rsid w:val="00D96F15"/>
    <w:rsid w:val="00E103B2"/>
    <w:rsid w:val="00E4483B"/>
    <w:rsid w:val="00ED5C0F"/>
    <w:rsid w:val="00F03958"/>
    <w:rsid w:val="00F364B1"/>
    <w:rsid w:val="00F8708C"/>
    <w:rsid w:val="00F91250"/>
    <w:rsid w:val="00FD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B412"/>
  <w15:docId w15:val="{B61649C3-4F33-4C65-99BB-E8E245BA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AEE"/>
    <w:pPr>
      <w:spacing w:after="160" w:line="259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5A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88A8-AD34-405B-9883-DE092FD4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2018-02-26T11:47:00Z</cp:lastPrinted>
  <dcterms:created xsi:type="dcterms:W3CDTF">2019-07-24T11:08:00Z</dcterms:created>
  <dcterms:modified xsi:type="dcterms:W3CDTF">2019-07-24T11:08:00Z</dcterms:modified>
</cp:coreProperties>
</file>